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34BD" w14:textId="3D15E94F" w:rsidR="000E10AE" w:rsidRDefault="000E10AE">
      <w:pPr>
        <w:pStyle w:val="a3"/>
        <w:ind w:left="3963"/>
        <w:rPr>
          <w:sz w:val="20"/>
        </w:rPr>
      </w:pPr>
    </w:p>
    <w:p w14:paraId="3DE26DB1" w14:textId="0872EA52" w:rsidR="000E10AE" w:rsidRDefault="00CE4AEB">
      <w:pPr>
        <w:ind w:left="791" w:right="1081"/>
        <w:jc w:val="center"/>
        <w:rPr>
          <w:b/>
          <w:sz w:val="26"/>
        </w:rPr>
      </w:pPr>
      <w:bookmarkStart w:id="0" w:name="1"/>
      <w:bookmarkStart w:id="1" w:name="3"/>
      <w:bookmarkEnd w:id="0"/>
      <w:bookmarkEnd w:id="1"/>
      <w:r>
        <w:rPr>
          <w:b/>
          <w:sz w:val="26"/>
        </w:rPr>
        <w:t>Программа</w:t>
      </w:r>
    </w:p>
    <w:p w14:paraId="3296FACA" w14:textId="77777777" w:rsidR="000E10AE" w:rsidRDefault="004E2D25">
      <w:pPr>
        <w:spacing w:before="180" w:line="259" w:lineRule="auto"/>
        <w:ind w:left="121" w:right="412"/>
        <w:jc w:val="both"/>
        <w:rPr>
          <w:b/>
          <w:i/>
          <w:sz w:val="24"/>
        </w:rPr>
      </w:pPr>
      <w:r>
        <w:rPr>
          <w:b/>
          <w:i/>
          <w:sz w:val="24"/>
        </w:rPr>
        <w:t>семинара Минобрнауки России на тему: «Тенденции развития и перспективные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направления 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инновационной    деятельности    в    сфере    высшего    образования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результатам анализа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федеральных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инновационных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проектов»</w:t>
      </w:r>
    </w:p>
    <w:p w14:paraId="651FE8E7" w14:textId="77777777" w:rsidR="000E10AE" w:rsidRDefault="000E10AE">
      <w:pPr>
        <w:pStyle w:val="a3"/>
        <w:spacing w:before="6"/>
        <w:rPr>
          <w:b/>
          <w:i/>
          <w:sz w:val="20"/>
        </w:rPr>
      </w:pPr>
    </w:p>
    <w:p w14:paraId="1436D7BD" w14:textId="77777777" w:rsidR="000E10AE" w:rsidRDefault="004E2D25">
      <w:pPr>
        <w:tabs>
          <w:tab w:val="left" w:pos="7437"/>
        </w:tabs>
        <w:ind w:right="407"/>
        <w:jc w:val="right"/>
        <w:rPr>
          <w:b/>
          <w:sz w:val="24"/>
        </w:rPr>
      </w:pPr>
      <w:r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ноября 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z w:val="24"/>
        </w:rPr>
        <w:tab/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10:30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16:30</w:t>
      </w:r>
    </w:p>
    <w:p w14:paraId="16FF1DC4" w14:textId="77777777" w:rsidR="000E10AE" w:rsidRDefault="000E10AE">
      <w:pPr>
        <w:pStyle w:val="a3"/>
        <w:spacing w:before="9"/>
        <w:rPr>
          <w:b/>
          <w:sz w:val="20"/>
        </w:rPr>
      </w:pPr>
    </w:p>
    <w:p w14:paraId="5425B335" w14:textId="77777777" w:rsidR="000E10AE" w:rsidRDefault="004E2D25">
      <w:pPr>
        <w:ind w:left="121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>рганизатор:</w:t>
      </w:r>
    </w:p>
    <w:p w14:paraId="4558CB46" w14:textId="77777777" w:rsidR="000E10AE" w:rsidRDefault="004E2D25">
      <w:pPr>
        <w:spacing w:before="181" w:line="259" w:lineRule="auto"/>
        <w:ind w:left="121" w:right="408"/>
        <w:jc w:val="both"/>
        <w:rPr>
          <w:i/>
          <w:sz w:val="24"/>
        </w:rPr>
      </w:pPr>
      <w:r>
        <w:rPr>
          <w:i/>
          <w:sz w:val="24"/>
        </w:rPr>
        <w:t>Общество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ограниченной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ответственностью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«Финансово-Экспертные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Системы»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контракта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апреля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05.2022.244.02.003.021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(оказание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услуг)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проекту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«Информационно-аналитическая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технологическая поддержка формирования и функционирования сети федеральных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инновационных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Федерации»)</w:t>
      </w:r>
    </w:p>
    <w:p w14:paraId="7A7B2028" w14:textId="77777777" w:rsidR="000E10AE" w:rsidRDefault="004E2D25">
      <w:pPr>
        <w:spacing w:before="154"/>
        <w:ind w:left="121"/>
        <w:rPr>
          <w:sz w:val="24"/>
        </w:rPr>
      </w:pPr>
      <w:r>
        <w:rPr>
          <w:b/>
          <w:sz w:val="24"/>
        </w:rPr>
        <w:t>Формат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участия 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Очный</w:t>
      </w:r>
    </w:p>
    <w:p w14:paraId="608D95AA" w14:textId="77777777" w:rsidR="000E10AE" w:rsidRDefault="004E2D25">
      <w:pPr>
        <w:spacing w:before="185" w:line="259" w:lineRule="auto"/>
        <w:ind w:left="121" w:right="410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ФГБОУ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Российский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геологоразведочный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университет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Орджоникидзе</w:t>
      </w:r>
      <w:r>
        <w:rPr>
          <w:sz w:val="24"/>
        </w:rPr>
        <w:t>»</w:t>
      </w:r>
    </w:p>
    <w:p w14:paraId="32B393C5" w14:textId="77777777" w:rsidR="000E10AE" w:rsidRDefault="004E2D25">
      <w:pPr>
        <w:spacing w:before="97"/>
        <w:ind w:left="121"/>
        <w:rPr>
          <w:i/>
          <w:sz w:val="24"/>
        </w:rPr>
      </w:pPr>
      <w:r>
        <w:rPr>
          <w:b/>
          <w:sz w:val="24"/>
        </w:rPr>
        <w:t>Адрес: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Москва,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Миклухо-Маклая,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д.23</w:t>
      </w:r>
    </w:p>
    <w:p w14:paraId="2E38AD75" w14:textId="77777777" w:rsidR="000E10AE" w:rsidRDefault="000E10AE">
      <w:pPr>
        <w:pStyle w:val="a3"/>
        <w:rPr>
          <w:i/>
          <w:sz w:val="26"/>
        </w:rPr>
      </w:pPr>
    </w:p>
    <w:p w14:paraId="4F632085" w14:textId="77777777" w:rsidR="000E10AE" w:rsidRDefault="000E10AE">
      <w:pPr>
        <w:pStyle w:val="a3"/>
        <w:spacing w:before="11"/>
        <w:rPr>
          <w:i/>
          <w:sz w:val="29"/>
        </w:rPr>
      </w:pPr>
    </w:p>
    <w:p w14:paraId="28E35EF1" w14:textId="77777777" w:rsidR="000E10AE" w:rsidRDefault="004E2D25">
      <w:pPr>
        <w:ind w:left="12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СЕМИНАРА</w:t>
      </w:r>
    </w:p>
    <w:p w14:paraId="35BE081C" w14:textId="77777777" w:rsidR="000E10AE" w:rsidRDefault="000E10AE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27"/>
        <w:gridCol w:w="4537"/>
      </w:tblGrid>
      <w:tr w:rsidR="000E10AE" w14:paraId="626E9C8B" w14:textId="77777777">
        <w:trPr>
          <w:trHeight w:val="534"/>
        </w:trPr>
        <w:tc>
          <w:tcPr>
            <w:tcW w:w="989" w:type="dxa"/>
          </w:tcPr>
          <w:p w14:paraId="5649FBBA" w14:textId="77777777" w:rsidR="000E10AE" w:rsidRDefault="004E2D25"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827" w:type="dxa"/>
          </w:tcPr>
          <w:p w14:paraId="6F4AFB70" w14:textId="77777777" w:rsidR="000E10AE" w:rsidRDefault="004E2D25">
            <w:pPr>
              <w:pStyle w:val="TableParagraph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</w:p>
        </w:tc>
        <w:tc>
          <w:tcPr>
            <w:tcW w:w="4537" w:type="dxa"/>
          </w:tcPr>
          <w:p w14:paraId="2A9CF4F8" w14:textId="77777777" w:rsidR="000E10AE" w:rsidRDefault="004E2D25">
            <w:pPr>
              <w:pStyle w:val="TableParagraph"/>
              <w:ind w:left="1637" w:right="1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Докладчик</w:t>
            </w:r>
          </w:p>
        </w:tc>
      </w:tr>
      <w:tr w:rsidR="000E10AE" w14:paraId="6BCF6C3E" w14:textId="77777777">
        <w:trPr>
          <w:trHeight w:val="1689"/>
        </w:trPr>
        <w:tc>
          <w:tcPr>
            <w:tcW w:w="989" w:type="dxa"/>
          </w:tcPr>
          <w:p w14:paraId="48786127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10:30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4D33FB25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10:40</w:t>
            </w:r>
          </w:p>
        </w:tc>
        <w:tc>
          <w:tcPr>
            <w:tcW w:w="3827" w:type="dxa"/>
          </w:tcPr>
          <w:p w14:paraId="5E369C72" w14:textId="77777777" w:rsidR="000E10AE" w:rsidRDefault="004E2D2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Приветственное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4537" w:type="dxa"/>
          </w:tcPr>
          <w:p w14:paraId="701CB1BB" w14:textId="77777777" w:rsidR="000E10AE" w:rsidRDefault="004E2D2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Левченко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Николаевич</w:t>
            </w:r>
          </w:p>
          <w:p w14:paraId="17DB377D" w14:textId="77777777" w:rsidR="000E10AE" w:rsidRDefault="000E10AE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4FEC8742" w14:textId="77777777" w:rsidR="000E10AE" w:rsidRDefault="004E2D25">
            <w:pPr>
              <w:pStyle w:val="TableParagraph"/>
              <w:spacing w:before="1"/>
              <w:ind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Заместитель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директора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Департамента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государственной политики в сфере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Минобрнауки</w:t>
            </w:r>
          </w:p>
          <w:p w14:paraId="400DC871" w14:textId="77777777" w:rsidR="000E10AE" w:rsidRDefault="004E2D25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</w:t>
            </w:r>
          </w:p>
        </w:tc>
      </w:tr>
      <w:tr w:rsidR="000E10AE" w14:paraId="50DB701E" w14:textId="77777777">
        <w:trPr>
          <w:trHeight w:val="3249"/>
        </w:trPr>
        <w:tc>
          <w:tcPr>
            <w:tcW w:w="989" w:type="dxa"/>
          </w:tcPr>
          <w:p w14:paraId="0F787485" w14:textId="77777777" w:rsidR="000E10AE" w:rsidRDefault="004E2D25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10:40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1B1ADEAC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11:15</w:t>
            </w:r>
          </w:p>
        </w:tc>
        <w:tc>
          <w:tcPr>
            <w:tcW w:w="3827" w:type="dxa"/>
          </w:tcPr>
          <w:p w14:paraId="70DD237B" w14:textId="77777777" w:rsidR="000E10AE" w:rsidRDefault="004E2D25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Стратегические 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 и 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6EA70BF5" w14:textId="77777777" w:rsidR="000E10AE" w:rsidRDefault="004E2D2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14:paraId="1982B3F6" w14:textId="77777777" w:rsidR="000E10AE" w:rsidRDefault="004E2D2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 соответствии с приоритетными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4537" w:type="dxa"/>
          </w:tcPr>
          <w:p w14:paraId="463EA4E1" w14:textId="77777777" w:rsidR="000E10AE" w:rsidRDefault="004E2D2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Грицкевич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Игоревна</w:t>
            </w:r>
          </w:p>
          <w:p w14:paraId="6C4834A3" w14:textId="77777777" w:rsidR="000E10AE" w:rsidRDefault="000E10AE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9183672" w14:textId="77777777" w:rsidR="000E10AE" w:rsidRDefault="004E2D25">
            <w:pPr>
              <w:pStyle w:val="TableParagraph"/>
              <w:ind w:right="956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Профессор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кафедры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философии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наук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ФГБОУ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</w:p>
          <w:p w14:paraId="20ED762D" w14:textId="77777777" w:rsidR="000E10AE" w:rsidRDefault="004E2D25">
            <w:pPr>
              <w:pStyle w:val="TableParagraph"/>
              <w:ind w:right="523"/>
              <w:rPr>
                <w:i/>
                <w:sz w:val="24"/>
              </w:rPr>
            </w:pPr>
            <w:r>
              <w:rPr>
                <w:i/>
                <w:sz w:val="24"/>
              </w:rPr>
              <w:t>«Кемеровский государственный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университет», доктор философских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наук,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член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экспертной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2019–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годах</w:t>
            </w:r>
          </w:p>
        </w:tc>
      </w:tr>
    </w:tbl>
    <w:p w14:paraId="0D690B97" w14:textId="77777777" w:rsidR="000E10AE" w:rsidRDefault="000E10AE">
      <w:pPr>
        <w:rPr>
          <w:sz w:val="24"/>
        </w:rPr>
        <w:sectPr w:rsidR="000E10AE">
          <w:pgSz w:w="11900" w:h="16840"/>
          <w:pgMar w:top="1420" w:right="720" w:bottom="280" w:left="1580" w:header="720" w:footer="720" w:gutter="0"/>
          <w:cols w:space="720"/>
        </w:sectPr>
      </w:pPr>
    </w:p>
    <w:p w14:paraId="11EE476C" w14:textId="77777777" w:rsidR="000E10AE" w:rsidRDefault="004E2D25">
      <w:pPr>
        <w:spacing w:before="70"/>
        <w:ind w:right="287"/>
        <w:jc w:val="center"/>
        <w:rPr>
          <w:sz w:val="24"/>
        </w:rPr>
      </w:pPr>
      <w:bookmarkStart w:id="2" w:name="4"/>
      <w:bookmarkEnd w:id="2"/>
      <w:r>
        <w:rPr>
          <w:sz w:val="24"/>
        </w:rPr>
        <w:lastRenderedPageBreak/>
        <w:t>2</w:t>
      </w:r>
    </w:p>
    <w:p w14:paraId="7D36AA1C" w14:textId="77777777" w:rsidR="000E10AE" w:rsidRDefault="000E10AE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27"/>
        <w:gridCol w:w="4537"/>
      </w:tblGrid>
      <w:tr w:rsidR="000E10AE" w14:paraId="2A46E819" w14:textId="77777777">
        <w:trPr>
          <w:trHeight w:val="2171"/>
        </w:trPr>
        <w:tc>
          <w:tcPr>
            <w:tcW w:w="989" w:type="dxa"/>
          </w:tcPr>
          <w:p w14:paraId="3528F6FF" w14:textId="77777777" w:rsidR="000E10AE" w:rsidRDefault="004E2D25">
            <w:pPr>
              <w:pStyle w:val="TableParagraph"/>
              <w:spacing w:before="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11:15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7F98742B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11:50</w:t>
            </w:r>
          </w:p>
        </w:tc>
        <w:tc>
          <w:tcPr>
            <w:tcW w:w="3827" w:type="dxa"/>
          </w:tcPr>
          <w:p w14:paraId="16AD862B" w14:textId="77777777" w:rsidR="000E10AE" w:rsidRDefault="004E2D25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 прорыва. Опыт ФГБОУ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«Московский</w:t>
            </w:r>
          </w:p>
          <w:p w14:paraId="1A00CC81" w14:textId="77777777" w:rsidR="000E10AE" w:rsidRDefault="004E2D2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«СТАНКИН»</w:t>
            </w:r>
          </w:p>
        </w:tc>
        <w:tc>
          <w:tcPr>
            <w:tcW w:w="4537" w:type="dxa"/>
          </w:tcPr>
          <w:p w14:paraId="2BB24323" w14:textId="77777777" w:rsidR="000E10AE" w:rsidRDefault="004E2D25">
            <w:pPr>
              <w:pStyle w:val="TableParagraph"/>
              <w:spacing w:before="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Чаруйская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Марианна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</w:t>
            </w:r>
          </w:p>
          <w:p w14:paraId="70C65A1F" w14:textId="77777777" w:rsidR="000E10AE" w:rsidRDefault="000E10A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47C5140" w14:textId="77777777" w:rsidR="000E10AE" w:rsidRDefault="004E2D25">
            <w:pPr>
              <w:pStyle w:val="TableParagraph"/>
              <w:ind w:right="790" w:firstLine="14"/>
              <w:rPr>
                <w:i/>
                <w:sz w:val="24"/>
              </w:rPr>
            </w:pPr>
            <w:r>
              <w:rPr>
                <w:i/>
                <w:sz w:val="24"/>
              </w:rPr>
              <w:t>Начальник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ФГБОУ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</w:p>
          <w:p w14:paraId="3045ACA3" w14:textId="77777777" w:rsidR="000E10AE" w:rsidRDefault="004E2D25">
            <w:pPr>
              <w:pStyle w:val="TableParagraph"/>
              <w:ind w:right="121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«Московский </w:t>
            </w: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университет</w:t>
            </w:r>
          </w:p>
          <w:p w14:paraId="7BFCBF61" w14:textId="77777777" w:rsidR="000E10AE" w:rsidRDefault="004E2D25">
            <w:pPr>
              <w:pStyle w:val="TableParagraph"/>
              <w:spacing w:line="276" w:lineRule="exact"/>
              <w:ind w:right="350"/>
              <w:rPr>
                <w:i/>
                <w:sz w:val="24"/>
              </w:rPr>
            </w:pPr>
            <w:r>
              <w:rPr>
                <w:i/>
                <w:sz w:val="24"/>
              </w:rPr>
              <w:t>«СТАНКИН»,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кандидат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</w:p>
        </w:tc>
      </w:tr>
      <w:tr w:rsidR="000E10AE" w14:paraId="1B9020D1" w14:textId="77777777">
        <w:trPr>
          <w:trHeight w:val="1893"/>
        </w:trPr>
        <w:tc>
          <w:tcPr>
            <w:tcW w:w="989" w:type="dxa"/>
            <w:tcBorders>
              <w:bottom w:val="single" w:sz="6" w:space="0" w:color="000000"/>
            </w:tcBorders>
          </w:tcPr>
          <w:p w14:paraId="7D42C44C" w14:textId="77777777" w:rsidR="000E10AE" w:rsidRDefault="004E2D25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11:50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057180D0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12:25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14:paraId="6E675FEF" w14:textId="77777777" w:rsidR="000E10AE" w:rsidRDefault="004E2D25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Использование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квалификаций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подготовки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14:paraId="0ED852C2" w14:textId="77777777" w:rsidR="000E10AE" w:rsidRDefault="004E2D25">
            <w:pPr>
              <w:pStyle w:val="TableParagraph"/>
              <w:spacing w:before="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Силенко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Аркадий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Николаевич</w:t>
            </w:r>
          </w:p>
          <w:p w14:paraId="1BEB8491" w14:textId="77777777" w:rsidR="000E10AE" w:rsidRDefault="000E10A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354968F9" w14:textId="77777777" w:rsidR="000E10AE" w:rsidRDefault="004E2D25">
            <w:pPr>
              <w:pStyle w:val="TableParagraph"/>
              <w:ind w:right="179" w:firstLine="14"/>
              <w:rPr>
                <w:i/>
                <w:sz w:val="24"/>
              </w:rPr>
            </w:pPr>
            <w:r>
              <w:rPr>
                <w:i/>
                <w:sz w:val="24"/>
              </w:rPr>
              <w:t>Начальник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отдела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квалификаций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ФГАОУ ВО</w:t>
            </w:r>
          </w:p>
          <w:p w14:paraId="5C4CD812" w14:textId="77777777" w:rsidR="000E10AE" w:rsidRDefault="004E2D25">
            <w:pPr>
              <w:pStyle w:val="TableParagraph"/>
              <w:ind w:right="7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«Национальный </w:t>
            </w:r>
            <w:r>
              <w:rPr>
                <w:i/>
                <w:sz w:val="24"/>
              </w:rPr>
              <w:t>исследовательский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ядерный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университет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«МИФИ»,</w:t>
            </w:r>
          </w:p>
          <w:p w14:paraId="0B0A0C8C" w14:textId="77777777" w:rsidR="000E10AE" w:rsidRDefault="004E2D25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кандидат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наук,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</w:p>
        </w:tc>
      </w:tr>
      <w:tr w:rsidR="000E10AE" w14:paraId="35007F4E" w14:textId="77777777">
        <w:trPr>
          <w:trHeight w:val="2169"/>
        </w:trPr>
        <w:tc>
          <w:tcPr>
            <w:tcW w:w="989" w:type="dxa"/>
            <w:tcBorders>
              <w:top w:val="single" w:sz="6" w:space="0" w:color="000000"/>
            </w:tcBorders>
          </w:tcPr>
          <w:p w14:paraId="0347B01F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12:25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703C3F98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13:00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14:paraId="52609C1C" w14:textId="77777777" w:rsidR="000E10AE" w:rsidRDefault="004E2D25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Подготовка кадров в 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 аэрокосмической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14:paraId="5F51D2AF" w14:textId="77777777" w:rsidR="000E10AE" w:rsidRDefault="004E2D2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Рабин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Владимирович</w:t>
            </w:r>
          </w:p>
          <w:p w14:paraId="610C6EB8" w14:textId="77777777" w:rsidR="000E10AE" w:rsidRDefault="004E2D25">
            <w:pPr>
              <w:pStyle w:val="TableParagraph"/>
              <w:spacing w:before="217" w:line="270" w:lineRule="atLeast"/>
              <w:ind w:right="240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 центра координации научных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</w:t>
            </w:r>
            <w:r>
              <w:rPr>
                <w:i/>
                <w:sz w:val="24"/>
              </w:rPr>
              <w:t>ний ФГАОУ ВО «Санкт-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Петербургский государственный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университет аэрокосмического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приборостроения»,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доктор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наук</w:t>
            </w:r>
          </w:p>
        </w:tc>
      </w:tr>
      <w:tr w:rsidR="000E10AE" w14:paraId="3000152B" w14:textId="77777777">
        <w:trPr>
          <w:trHeight w:val="676"/>
        </w:trPr>
        <w:tc>
          <w:tcPr>
            <w:tcW w:w="989" w:type="dxa"/>
          </w:tcPr>
          <w:p w14:paraId="6F20B3D7" w14:textId="77777777" w:rsidR="000E10AE" w:rsidRDefault="004E2D2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13:00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54A03D82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14:00</w:t>
            </w:r>
          </w:p>
        </w:tc>
        <w:tc>
          <w:tcPr>
            <w:tcW w:w="8364" w:type="dxa"/>
            <w:gridSpan w:val="2"/>
          </w:tcPr>
          <w:p w14:paraId="22648E8D" w14:textId="77777777" w:rsidR="000E10AE" w:rsidRDefault="000E10AE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06BD8766" w14:textId="77777777" w:rsidR="000E10AE" w:rsidRDefault="004E2D25">
            <w:pPr>
              <w:pStyle w:val="TableParagraph"/>
              <w:ind w:lef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Перерыв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(кофе-брейк)</w:t>
            </w:r>
          </w:p>
        </w:tc>
      </w:tr>
      <w:tr w:rsidR="000E10AE" w14:paraId="0CC08009" w14:textId="77777777">
        <w:trPr>
          <w:trHeight w:val="2723"/>
        </w:trPr>
        <w:tc>
          <w:tcPr>
            <w:tcW w:w="989" w:type="dxa"/>
          </w:tcPr>
          <w:p w14:paraId="0E38E68B" w14:textId="77777777" w:rsidR="000E10AE" w:rsidRDefault="004E2D25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14:00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37F126C2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14:30</w:t>
            </w:r>
          </w:p>
        </w:tc>
        <w:tc>
          <w:tcPr>
            <w:tcW w:w="3827" w:type="dxa"/>
          </w:tcPr>
          <w:p w14:paraId="3968A629" w14:textId="77777777" w:rsidR="000E10AE" w:rsidRDefault="004E2D25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Федеральная инновационная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 как драйвер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  <w:tc>
          <w:tcPr>
            <w:tcW w:w="4537" w:type="dxa"/>
          </w:tcPr>
          <w:p w14:paraId="7EBB49E2" w14:textId="77777777" w:rsidR="000E10AE" w:rsidRDefault="004E2D2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Артюхина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Ивановна</w:t>
            </w:r>
          </w:p>
          <w:p w14:paraId="720E5EE1" w14:textId="77777777" w:rsidR="000E10AE" w:rsidRDefault="000E10A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C5AE0A4" w14:textId="77777777" w:rsidR="000E10AE" w:rsidRDefault="004E2D2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курса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педагогики</w:t>
            </w:r>
          </w:p>
          <w:p w14:paraId="3568B3A5" w14:textId="77777777" w:rsidR="000E10AE" w:rsidRDefault="004E2D25">
            <w:pPr>
              <w:pStyle w:val="TableParagraph"/>
              <w:spacing w:line="270" w:lineRule="atLeast"/>
              <w:ind w:right="172"/>
              <w:rPr>
                <w:i/>
                <w:sz w:val="24"/>
              </w:rPr>
            </w:pPr>
            <w:r>
              <w:rPr>
                <w:i/>
                <w:sz w:val="24"/>
              </w:rPr>
              <w:t>и образовательных технологий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дополнительного профессионального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Института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 ФГБОУ ВО «Волгоградский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государственный медицинский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университет», доктор педагогических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наук,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кандидат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медицинских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наук</w:t>
            </w:r>
          </w:p>
        </w:tc>
      </w:tr>
      <w:tr w:rsidR="000E10AE" w14:paraId="19786071" w14:textId="77777777">
        <w:trPr>
          <w:trHeight w:val="2724"/>
        </w:trPr>
        <w:tc>
          <w:tcPr>
            <w:tcW w:w="989" w:type="dxa"/>
          </w:tcPr>
          <w:p w14:paraId="4FFC8A7F" w14:textId="77777777" w:rsidR="000E10AE" w:rsidRDefault="004E2D2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14:30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265A10F1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15:00</w:t>
            </w:r>
          </w:p>
        </w:tc>
        <w:tc>
          <w:tcPr>
            <w:tcW w:w="3827" w:type="dxa"/>
          </w:tcPr>
          <w:p w14:paraId="6848A91E" w14:textId="77777777" w:rsidR="000E10AE" w:rsidRDefault="004E2D25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Теория и методология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468CCD3F" w14:textId="77777777" w:rsidR="000E10AE" w:rsidRDefault="004E2D25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 и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этнокультуры</w:t>
            </w:r>
          </w:p>
        </w:tc>
        <w:tc>
          <w:tcPr>
            <w:tcW w:w="4537" w:type="dxa"/>
          </w:tcPr>
          <w:p w14:paraId="22AAD290" w14:textId="77777777" w:rsidR="000E10AE" w:rsidRDefault="004E2D25">
            <w:pPr>
              <w:pStyle w:val="TableParagraph"/>
              <w:spacing w:line="27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Воденко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Константин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Викторович</w:t>
            </w:r>
          </w:p>
          <w:p w14:paraId="0E5CAEA4" w14:textId="77777777" w:rsidR="000E10AE" w:rsidRDefault="000E10AE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4A47244" w14:textId="77777777" w:rsidR="000E10AE" w:rsidRDefault="004E2D25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Заведующий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кафедрой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«Социальные</w:t>
            </w:r>
          </w:p>
          <w:p w14:paraId="03C06662" w14:textId="77777777" w:rsidR="000E10AE" w:rsidRDefault="004E2D25">
            <w:pPr>
              <w:pStyle w:val="TableParagraph"/>
              <w:ind w:right="315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гуманитарные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науки»,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и.о.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директора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Академии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исследований</w:t>
            </w:r>
          </w:p>
          <w:p w14:paraId="0724829D" w14:textId="77777777" w:rsidR="000E10AE" w:rsidRDefault="004E2D2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гуманитарного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ФГБОУ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</w:p>
          <w:p w14:paraId="1EB37FAD" w14:textId="77777777" w:rsidR="000E10AE" w:rsidRDefault="004E2D25">
            <w:pPr>
              <w:pStyle w:val="TableParagraph"/>
              <w:ind w:right="47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«Южно-Российский государственный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политехнический университет (НПИ)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имени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М.И.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Платова»,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доктор</w:t>
            </w:r>
          </w:p>
          <w:p w14:paraId="6735E3FD" w14:textId="77777777" w:rsidR="000E10AE" w:rsidRDefault="004E2D25">
            <w:pPr>
              <w:pStyle w:val="TableParagraph"/>
              <w:spacing w:line="262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наук,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профессор</w:t>
            </w:r>
          </w:p>
        </w:tc>
      </w:tr>
      <w:tr w:rsidR="000E10AE" w14:paraId="6F813B7B" w14:textId="77777777">
        <w:trPr>
          <w:trHeight w:val="1931"/>
        </w:trPr>
        <w:tc>
          <w:tcPr>
            <w:tcW w:w="989" w:type="dxa"/>
          </w:tcPr>
          <w:p w14:paraId="3A18885F" w14:textId="77777777" w:rsidR="000E10AE" w:rsidRDefault="004E2D25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15:00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5A347CA0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15:30</w:t>
            </w:r>
          </w:p>
        </w:tc>
        <w:tc>
          <w:tcPr>
            <w:tcW w:w="3827" w:type="dxa"/>
          </w:tcPr>
          <w:p w14:paraId="2A9DF758" w14:textId="77777777" w:rsidR="000E10AE" w:rsidRDefault="004E2D2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Опыт внедрения 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</w:p>
          <w:p w14:paraId="0926B00E" w14:textId="77777777" w:rsidR="000E10AE" w:rsidRDefault="004E2D25">
            <w:pPr>
              <w:pStyle w:val="TableParagraph"/>
              <w:spacing w:line="276" w:lineRule="exact"/>
              <w:ind w:right="5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университетского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4537" w:type="dxa"/>
          </w:tcPr>
          <w:p w14:paraId="2C3CCEB2" w14:textId="77777777" w:rsidR="000E10AE" w:rsidRDefault="004E2D25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Гончаров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Евгений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Алексеевич</w:t>
            </w:r>
          </w:p>
          <w:p w14:paraId="33D252B0" w14:textId="77777777" w:rsidR="000E10AE" w:rsidRDefault="000E10AE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6BB037B" w14:textId="77777777" w:rsidR="000E10AE" w:rsidRDefault="004E2D25">
            <w:pPr>
              <w:pStyle w:val="TableParagraph"/>
              <w:spacing w:before="1"/>
              <w:ind w:right="712"/>
              <w:rPr>
                <w:i/>
                <w:sz w:val="24"/>
              </w:rPr>
            </w:pPr>
            <w:r>
              <w:rPr>
                <w:i/>
                <w:sz w:val="24"/>
              </w:rPr>
              <w:t>Заведующий кафедрой экологии,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почвоведения и природопользования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ФГБОУ ВО «Поволжский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технологический</w:t>
            </w:r>
          </w:p>
        </w:tc>
      </w:tr>
    </w:tbl>
    <w:p w14:paraId="4BD3C78F" w14:textId="77777777" w:rsidR="000E10AE" w:rsidRDefault="000E10AE">
      <w:pPr>
        <w:rPr>
          <w:sz w:val="24"/>
        </w:rPr>
        <w:sectPr w:rsidR="000E10AE">
          <w:pgSz w:w="11900" w:h="16840"/>
          <w:pgMar w:top="640" w:right="720" w:bottom="280" w:left="1580" w:header="720" w:footer="720" w:gutter="0"/>
          <w:cols w:space="720"/>
        </w:sectPr>
      </w:pPr>
    </w:p>
    <w:p w14:paraId="169B85C1" w14:textId="77777777" w:rsidR="000E10AE" w:rsidRDefault="004E2D25">
      <w:pPr>
        <w:spacing w:before="70"/>
        <w:ind w:right="287"/>
        <w:jc w:val="center"/>
        <w:rPr>
          <w:sz w:val="24"/>
        </w:rPr>
      </w:pPr>
      <w:bookmarkStart w:id="3" w:name="5"/>
      <w:bookmarkEnd w:id="3"/>
      <w:r>
        <w:rPr>
          <w:sz w:val="24"/>
        </w:rPr>
        <w:lastRenderedPageBreak/>
        <w:t>3</w:t>
      </w:r>
    </w:p>
    <w:p w14:paraId="6766F78E" w14:textId="77777777" w:rsidR="000E10AE" w:rsidRDefault="000E10AE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27"/>
        <w:gridCol w:w="4537"/>
      </w:tblGrid>
      <w:tr w:rsidR="000E10AE" w14:paraId="08F06715" w14:textId="77777777">
        <w:trPr>
          <w:trHeight w:val="2963"/>
        </w:trPr>
        <w:tc>
          <w:tcPr>
            <w:tcW w:w="989" w:type="dxa"/>
          </w:tcPr>
          <w:p w14:paraId="7433F67F" w14:textId="77777777" w:rsidR="000E10AE" w:rsidRDefault="000E10AE">
            <w:pPr>
              <w:pStyle w:val="TableParagraph"/>
              <w:ind w:left="0"/>
            </w:pPr>
          </w:p>
        </w:tc>
        <w:tc>
          <w:tcPr>
            <w:tcW w:w="3827" w:type="dxa"/>
          </w:tcPr>
          <w:p w14:paraId="08846645" w14:textId="77777777" w:rsidR="000E10AE" w:rsidRDefault="000E10AE">
            <w:pPr>
              <w:pStyle w:val="TableParagraph"/>
              <w:ind w:left="0"/>
            </w:pPr>
          </w:p>
        </w:tc>
        <w:tc>
          <w:tcPr>
            <w:tcW w:w="4537" w:type="dxa"/>
          </w:tcPr>
          <w:p w14:paraId="5A54098E" w14:textId="77777777" w:rsidR="000E10AE" w:rsidRDefault="004E2D2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университет»,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кандидат</w:t>
            </w:r>
          </w:p>
          <w:p w14:paraId="64FF7808" w14:textId="77777777" w:rsidR="000E10AE" w:rsidRDefault="004E2D2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сельскохозяйственных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наук,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</w:p>
          <w:p w14:paraId="37ACB6E1" w14:textId="77777777" w:rsidR="000E10AE" w:rsidRDefault="000E10AE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77F0A5C2" w14:textId="77777777" w:rsidR="000E10AE" w:rsidRDefault="004E2D2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Конюхова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Татьяна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Анатольевна</w:t>
            </w:r>
          </w:p>
          <w:p w14:paraId="66140361" w14:textId="77777777" w:rsidR="000E10AE" w:rsidRDefault="000E10A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8D27C7A" w14:textId="77777777" w:rsidR="000E10AE" w:rsidRDefault="004E2D25">
            <w:pPr>
              <w:pStyle w:val="TableParagraph"/>
              <w:ind w:right="813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 департамента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 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ФГБОУ ВО «Поволжский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университет»,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кандидат</w:t>
            </w:r>
          </w:p>
          <w:p w14:paraId="2DFE1ECD" w14:textId="77777777" w:rsidR="000E10AE" w:rsidRDefault="004E2D2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сельскохозяйственных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наук,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</w:p>
        </w:tc>
      </w:tr>
      <w:tr w:rsidR="000E10AE" w14:paraId="30D69C3D" w14:textId="77777777">
        <w:trPr>
          <w:trHeight w:val="1932"/>
        </w:trPr>
        <w:tc>
          <w:tcPr>
            <w:tcW w:w="989" w:type="dxa"/>
          </w:tcPr>
          <w:p w14:paraId="09AF447C" w14:textId="77777777" w:rsidR="000E10AE" w:rsidRDefault="004E2D25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15:30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23E2F0D6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16:00</w:t>
            </w:r>
          </w:p>
        </w:tc>
        <w:tc>
          <w:tcPr>
            <w:tcW w:w="3827" w:type="dxa"/>
          </w:tcPr>
          <w:p w14:paraId="543E0687" w14:textId="77777777" w:rsidR="000E10AE" w:rsidRDefault="004E2D25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Научно-методическое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региональной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  <w:p w14:paraId="6A8D3924" w14:textId="77777777" w:rsidR="000E10AE" w:rsidRDefault="004E2D2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инфраструктуры,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14:paraId="46D5FA96" w14:textId="77777777" w:rsidR="000E10AE" w:rsidRDefault="004E2D25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537" w:type="dxa"/>
          </w:tcPr>
          <w:p w14:paraId="19FB2489" w14:textId="77777777" w:rsidR="000E10AE" w:rsidRDefault="004E2D25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Плохотнюк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Владимировна</w:t>
            </w:r>
          </w:p>
          <w:p w14:paraId="52B55FA7" w14:textId="77777777" w:rsidR="000E10AE" w:rsidRDefault="000E10A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1323793D" w14:textId="77777777" w:rsidR="000E10AE" w:rsidRDefault="004E2D25">
            <w:pPr>
              <w:pStyle w:val="TableParagraph"/>
              <w:ind w:right="640"/>
              <w:rPr>
                <w:i/>
                <w:sz w:val="24"/>
              </w:rPr>
            </w:pPr>
            <w:r>
              <w:rPr>
                <w:i/>
                <w:sz w:val="24"/>
              </w:rPr>
              <w:t>Проректор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научно-методической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инновационной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ГБОУ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ДПО</w:t>
            </w:r>
          </w:p>
          <w:p w14:paraId="52EEDE65" w14:textId="77777777" w:rsidR="000E10AE" w:rsidRDefault="004E2D25">
            <w:pPr>
              <w:pStyle w:val="TableParagraph"/>
              <w:ind w:right="686"/>
              <w:rPr>
                <w:i/>
                <w:sz w:val="24"/>
              </w:rPr>
            </w:pPr>
            <w:r>
              <w:rPr>
                <w:i/>
                <w:sz w:val="24"/>
              </w:rPr>
              <w:t>«Институт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Краснодарского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края</w:t>
            </w:r>
          </w:p>
        </w:tc>
      </w:tr>
      <w:tr w:rsidR="000E10AE" w14:paraId="715E1D5A" w14:textId="77777777">
        <w:trPr>
          <w:trHeight w:val="2447"/>
        </w:trPr>
        <w:tc>
          <w:tcPr>
            <w:tcW w:w="989" w:type="dxa"/>
          </w:tcPr>
          <w:p w14:paraId="343497F1" w14:textId="77777777" w:rsidR="000E10AE" w:rsidRDefault="004E2D25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16:00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60B5D2D6" w14:textId="77777777" w:rsidR="000E10AE" w:rsidRDefault="004E2D2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16:30</w:t>
            </w:r>
          </w:p>
        </w:tc>
        <w:tc>
          <w:tcPr>
            <w:tcW w:w="3827" w:type="dxa"/>
          </w:tcPr>
          <w:p w14:paraId="3A66573A" w14:textId="77777777" w:rsidR="000E10AE" w:rsidRDefault="004E2D25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Инновационное 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14:paraId="032D0CBD" w14:textId="77777777" w:rsidR="000E10AE" w:rsidRDefault="004E2D2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инклюзивного образования на базе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 дизайна 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Сочинского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  <w:tc>
          <w:tcPr>
            <w:tcW w:w="4537" w:type="dxa"/>
          </w:tcPr>
          <w:p w14:paraId="724E58C4" w14:textId="77777777" w:rsidR="000E10AE" w:rsidRDefault="004E2D25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Мазниченко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</w:t>
            </w:r>
          </w:p>
          <w:p w14:paraId="42B05A8E" w14:textId="77777777" w:rsidR="000E10AE" w:rsidRDefault="000E10A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28ED407" w14:textId="77777777" w:rsidR="000E10AE" w:rsidRDefault="004E2D25">
            <w:pPr>
              <w:pStyle w:val="TableParagraph"/>
              <w:ind w:right="77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 центра стратегических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разработок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профессор</w:t>
            </w:r>
          </w:p>
          <w:p w14:paraId="3C68CD3C" w14:textId="77777777" w:rsidR="000E10AE" w:rsidRDefault="004E2D25">
            <w:pPr>
              <w:pStyle w:val="TableParagraph"/>
              <w:ind w:right="449"/>
              <w:rPr>
                <w:i/>
                <w:sz w:val="24"/>
              </w:rPr>
            </w:pPr>
            <w:r>
              <w:rPr>
                <w:i/>
                <w:sz w:val="24"/>
              </w:rPr>
              <w:t>кафедры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  <w:p w14:paraId="1B965596" w14:textId="77777777" w:rsidR="000E10AE" w:rsidRDefault="004E2D25">
            <w:pPr>
              <w:pStyle w:val="TableParagraph"/>
              <w:spacing w:line="276" w:lineRule="exact"/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ФГБОУ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«Сочинский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университет», доктор педагогических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доцент</w:t>
            </w:r>
          </w:p>
        </w:tc>
      </w:tr>
    </w:tbl>
    <w:p w14:paraId="4298F8EF" w14:textId="77777777" w:rsidR="004E2D25" w:rsidRDefault="004E2D25"/>
    <w:sectPr w:rsidR="004E2D25">
      <w:pgSz w:w="11900" w:h="16840"/>
      <w:pgMar w:top="6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10AE"/>
    <w:rsid w:val="000E10AE"/>
    <w:rsid w:val="004E2D25"/>
    <w:rsid w:val="00C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A80F"/>
  <w15:docId w15:val="{1AA50FAD-84E7-491F-A5F7-3001AEA0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5"/>
      <w:ind w:left="792" w:right="10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</cp:revision>
  <dcterms:created xsi:type="dcterms:W3CDTF">2022-11-28T09:43:00Z</dcterms:created>
  <dcterms:modified xsi:type="dcterms:W3CDTF">2022-11-28T09:49:00Z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LastSaved">
    <vt:filetime>2022-11-28T00:00:00Z</vt:filetime>
  </property>
</Properties>
</file>